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04E9" w14:textId="24D4BB19" w:rsidR="00B21644" w:rsidRDefault="00B21644" w:rsidP="00B21644">
      <w:pPr>
        <w:spacing w:before="34" w:line="256" w:lineRule="auto"/>
        <w:ind w:left="724" w:right="7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(Title: Times New Roman 16pt, Bold)</w:t>
      </w:r>
    </w:p>
    <w:p w14:paraId="0BC35EED" w14:textId="77777777" w:rsidR="00B21644" w:rsidRDefault="00B21644" w:rsidP="00B21644">
      <w:pPr>
        <w:pStyle w:val="TextBody"/>
        <w:spacing w:line="460" w:lineRule="exact"/>
        <w:ind w:left="0" w:right="79"/>
        <w:rPr>
          <w:sz w:val="22"/>
          <w:szCs w:val="22"/>
        </w:rPr>
      </w:pPr>
    </w:p>
    <w:p w14:paraId="611D5C5F" w14:textId="73BEC52B" w:rsidR="00B21644" w:rsidRPr="00C14316" w:rsidRDefault="00B21644" w:rsidP="00B21644">
      <w:pPr>
        <w:pStyle w:val="TextBody"/>
        <w:spacing w:before="14" w:line="460" w:lineRule="exact"/>
        <w:ind w:left="0" w:right="81"/>
        <w:jc w:val="center"/>
        <w:rPr>
          <w:vertAlign w:val="superscript"/>
        </w:rPr>
      </w:pPr>
      <w:r w:rsidRPr="0039013A">
        <w:rPr>
          <w:u w:val="single"/>
        </w:rPr>
        <w:t xml:space="preserve">Surname, First </w:t>
      </w:r>
      <w:r w:rsidRPr="00C14316">
        <w:rPr>
          <w:u w:val="single"/>
        </w:rPr>
        <w:t>Middle</w:t>
      </w:r>
      <w:r w:rsidRPr="00C14316">
        <w:rPr>
          <w:vertAlign w:val="superscript"/>
        </w:rPr>
        <w:t>1</w:t>
      </w:r>
      <w:r w:rsidR="002F6406" w:rsidRPr="00C14316">
        <w:t>,</w:t>
      </w:r>
      <w:r w:rsidRPr="00C14316">
        <w:t xml:space="preserve"> Williams, James Earl and Smith, John Duncan</w:t>
      </w:r>
      <w:r w:rsidRPr="00C14316">
        <w:rPr>
          <w:vertAlign w:val="superscript"/>
        </w:rPr>
        <w:t xml:space="preserve"> 2</w:t>
      </w:r>
    </w:p>
    <w:p w14:paraId="3E6DA425" w14:textId="77777777" w:rsidR="00B21644" w:rsidRPr="00C14316" w:rsidRDefault="00B21644" w:rsidP="00B21644">
      <w:pPr>
        <w:pStyle w:val="TextBody"/>
        <w:spacing w:before="14" w:line="460" w:lineRule="exact"/>
        <w:ind w:left="2519" w:right="81" w:hanging="1978"/>
        <w:jc w:val="center"/>
      </w:pPr>
      <w:r w:rsidRPr="00C14316">
        <w:rPr>
          <w:vertAlign w:val="superscript"/>
        </w:rPr>
        <w:t>1</w:t>
      </w:r>
      <w:r w:rsidRPr="00C14316">
        <w:t xml:space="preserve"> NOVA School of Sciences and Technology, Lisbon, Portugal</w:t>
      </w:r>
    </w:p>
    <w:p w14:paraId="0F3EEE0B" w14:textId="65F4ACCB" w:rsidR="00B21644" w:rsidRPr="00C14316" w:rsidRDefault="00B21644" w:rsidP="002F6406">
      <w:pPr>
        <w:pStyle w:val="TextBody"/>
        <w:spacing w:line="258" w:lineRule="exact"/>
        <w:ind w:left="720" w:right="724"/>
        <w:jc w:val="center"/>
      </w:pPr>
      <w:r w:rsidRPr="00C14316">
        <w:rPr>
          <w:vertAlign w:val="superscript"/>
        </w:rPr>
        <w:t>2</w:t>
      </w:r>
      <w:r w:rsidRPr="00C14316">
        <w:t>Faculty of Sciences, Lisbon University, Lisbon, Portugal</w:t>
      </w:r>
    </w:p>
    <w:p w14:paraId="7695E59F" w14:textId="613DD587" w:rsidR="00A95071" w:rsidRPr="002F6406" w:rsidRDefault="00A95071" w:rsidP="002F6406">
      <w:pPr>
        <w:pStyle w:val="TextBody"/>
        <w:spacing w:line="258" w:lineRule="exact"/>
        <w:ind w:left="90" w:right="724"/>
        <w:rPr>
          <w:i/>
        </w:rPr>
      </w:pPr>
      <w:r w:rsidRPr="00C14316">
        <w:rPr>
          <w:i/>
        </w:rPr>
        <w:t>Include</w:t>
      </w:r>
      <w:r w:rsidR="002F6406" w:rsidRPr="00C14316">
        <w:rPr>
          <w:i/>
        </w:rPr>
        <w:t xml:space="preserve"> e-mail of the presenting a</w:t>
      </w:r>
      <w:r w:rsidRPr="00C14316">
        <w:rPr>
          <w:i/>
        </w:rPr>
        <w:t>uthor</w:t>
      </w:r>
      <w:r w:rsidR="002F6406" w:rsidRPr="00C14316">
        <w:rPr>
          <w:i/>
        </w:rPr>
        <w:t xml:space="preserve"> and add asterisk to the corresponding author</w:t>
      </w:r>
    </w:p>
    <w:p w14:paraId="7C3EE439" w14:textId="77777777" w:rsidR="00B21644" w:rsidRDefault="00B21644" w:rsidP="002F6406">
      <w:pPr>
        <w:pStyle w:val="TextBody"/>
        <w:spacing w:before="8"/>
        <w:ind w:left="0"/>
      </w:pPr>
    </w:p>
    <w:p w14:paraId="13C662CF" w14:textId="6B61C694" w:rsidR="00B21644" w:rsidRDefault="00B21644" w:rsidP="00B21644">
      <w:pPr>
        <w:pStyle w:val="TextBody"/>
        <w:spacing w:line="252" w:lineRule="auto"/>
        <w:ind w:right="81"/>
        <w:jc w:val="both"/>
        <w:rPr>
          <w:color w:val="000000"/>
        </w:rPr>
      </w:pPr>
      <w:r>
        <w:t xml:space="preserve">This is the document that authors should follow when preparing their Abstracts to be submitted to EurASc2024 to be held in Lisbon, Portugal from October 29-30, 2024. Authors </w:t>
      </w:r>
      <w:r w:rsidRPr="006C09E7">
        <w:rPr>
          <w:b/>
          <w:bCs/>
        </w:rPr>
        <w:t>should respect this layout and formats</w:t>
      </w:r>
      <w:r>
        <w:t xml:space="preserve">, keeping the entire abstract limited to </w:t>
      </w:r>
      <w:r>
        <w:rPr>
          <w:b/>
        </w:rPr>
        <w:t>one page</w:t>
      </w:r>
      <w:r>
        <w:t>. Abstracts must only be submitted through the Conference website (</w:t>
      </w:r>
      <w:hyperlink r:id="rId7" w:history="1">
        <w:r w:rsidRPr="00B21644">
          <w:rPr>
            <w:rStyle w:val="Hiperligao"/>
          </w:rPr>
          <w:t>https://www.eurasc.eu/eurasc-annualsymposiumceremony-2024/</w:t>
        </w:r>
      </w:hyperlink>
      <w:r>
        <w:rPr>
          <w:color w:val="000000"/>
        </w:rPr>
        <w:t xml:space="preserve">), by completing the online form and uploading a PDF file of this abstract [1]. </w:t>
      </w:r>
    </w:p>
    <w:p w14:paraId="64FF146D" w14:textId="77777777" w:rsidR="00B21644" w:rsidRDefault="00B21644" w:rsidP="00B21644">
      <w:pPr>
        <w:pStyle w:val="TextBody"/>
        <w:spacing w:line="252" w:lineRule="auto"/>
        <w:ind w:right="81"/>
        <w:jc w:val="both"/>
        <w:rPr>
          <w:color w:val="000000"/>
        </w:rPr>
      </w:pPr>
    </w:p>
    <w:p w14:paraId="3CC95BAB" w14:textId="210C03EB" w:rsidR="00B21644" w:rsidRDefault="00B21644" w:rsidP="00B21644">
      <w:pPr>
        <w:pStyle w:val="TextBody"/>
        <w:spacing w:line="252" w:lineRule="auto"/>
        <w:ind w:right="81"/>
        <w:jc w:val="both"/>
      </w:pPr>
      <w:r>
        <w:rPr>
          <w:color w:val="000000"/>
        </w:rPr>
        <w:t>Please follow the</w:t>
      </w:r>
      <w:r>
        <w:t xml:space="preserve"> guidelines below to prepare the PDF file:</w:t>
      </w:r>
    </w:p>
    <w:p w14:paraId="13CE7901" w14:textId="77777777" w:rsidR="00B21644" w:rsidRPr="00E83D67" w:rsidRDefault="00B21644" w:rsidP="00B21644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6"/>
        <w:contextualSpacing w:val="0"/>
        <w:jc w:val="both"/>
        <w:rPr>
          <w:sz w:val="24"/>
          <w:szCs w:val="24"/>
        </w:rPr>
      </w:pPr>
      <w:r w:rsidRPr="00E83D67">
        <w:rPr>
          <w:sz w:val="24"/>
          <w:szCs w:val="24"/>
        </w:rPr>
        <w:t>Authors' first names should not be abbreviated.</w:t>
      </w:r>
    </w:p>
    <w:p w14:paraId="7304D295" w14:textId="77777777" w:rsidR="00B21644" w:rsidRDefault="00B21644" w:rsidP="00B21644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Identify the corresponding author with a superscript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asterisk.</w:t>
      </w:r>
    </w:p>
    <w:p w14:paraId="1B0F9950" w14:textId="06CC4DFC" w:rsidR="00B21644" w:rsidRDefault="00B21644" w:rsidP="00B21644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Identify the presenting author by underlining his/her </w:t>
      </w:r>
      <w:r w:rsidRPr="00C14316">
        <w:rPr>
          <w:sz w:val="24"/>
          <w:szCs w:val="24"/>
        </w:rPr>
        <w:t>name</w:t>
      </w:r>
      <w:r w:rsidR="00A95071" w:rsidRPr="00C14316">
        <w:rPr>
          <w:sz w:val="24"/>
          <w:szCs w:val="24"/>
        </w:rPr>
        <w:t xml:space="preserve"> and include his/her e-mail</w:t>
      </w:r>
      <w:r w:rsidRPr="00C14316">
        <w:rPr>
          <w:sz w:val="24"/>
          <w:szCs w:val="24"/>
        </w:rPr>
        <w:t>.</w:t>
      </w:r>
    </w:p>
    <w:p w14:paraId="40795D37" w14:textId="77777777" w:rsidR="00B21644" w:rsidRDefault="00B21644" w:rsidP="00B21644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2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Affiliations should be numbered in the same order as authors [2].</w:t>
      </w:r>
    </w:p>
    <w:p w14:paraId="0AF9E7F1" w14:textId="24466F28" w:rsidR="00B21644" w:rsidRDefault="00B21644" w:rsidP="00B21644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Each abstract should fit on a single side of A4 (297×210 mm; 11.7×8.3 inch).</w:t>
      </w:r>
    </w:p>
    <w:p w14:paraId="3043BDAD" w14:textId="62CF2569" w:rsidR="00B21644" w:rsidRDefault="00B21644" w:rsidP="00B21644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 margin of 25 mm should be left around all four-page edges.</w:t>
      </w:r>
    </w:p>
    <w:p w14:paraId="31D0675F" w14:textId="664C32EB" w:rsidR="00B21644" w:rsidRDefault="00B21644" w:rsidP="00B21644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font Times New Roman with 12</w:t>
      </w:r>
      <w:r>
        <w:rPr>
          <w:sz w:val="24"/>
          <w:szCs w:val="24"/>
        </w:rPr>
        <w:noBreakHyphen/>
        <w:t>point size should be used everywhere except in the title [3].</w:t>
      </w:r>
    </w:p>
    <w:p w14:paraId="231A72F7" w14:textId="01B3ED99" w:rsidR="00B21644" w:rsidRDefault="00B21644" w:rsidP="00B21644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1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The submitted abstract file must be in PDF format with a maximum file size of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3MB.</w:t>
      </w:r>
    </w:p>
    <w:p w14:paraId="48B94433" w14:textId="5384AEE6" w:rsidR="00B21644" w:rsidRDefault="00B21644" w:rsidP="00B21644">
      <w:pPr>
        <w:pStyle w:val="TextBody"/>
        <w:spacing w:before="184" w:line="256" w:lineRule="auto"/>
        <w:ind w:right="62"/>
        <w:jc w:val="both"/>
      </w:pPr>
      <w:r>
        <w:t>During the Abstract submission process, you will be requested to fill in all the fields on the online submission form and upload the PDF file prepared using this template [4].</w:t>
      </w:r>
    </w:p>
    <w:p w14:paraId="067A2389" w14:textId="24368D17" w:rsidR="00B21644" w:rsidRDefault="00B21644" w:rsidP="00B21644">
      <w:pPr>
        <w:pStyle w:val="TextBody"/>
        <w:spacing w:before="184" w:line="256" w:lineRule="auto"/>
        <w:ind w:right="6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805B9" wp14:editId="339B41DD">
                <wp:simplePos x="0" y="0"/>
                <wp:positionH relativeFrom="column">
                  <wp:posOffset>3437011</wp:posOffset>
                </wp:positionH>
                <wp:positionV relativeFrom="paragraph">
                  <wp:posOffset>7962</wp:posOffset>
                </wp:positionV>
                <wp:extent cx="2865755" cy="2359660"/>
                <wp:effectExtent l="0" t="0" r="4445" b="2540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755" cy="235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65225" w14:textId="77777777" w:rsidR="00B21644" w:rsidRDefault="00B21644" w:rsidP="00B21644">
                            <w:pPr>
                              <w:pStyle w:val="FrameContents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2A7C05" wp14:editId="3EE4BC36">
                                  <wp:extent cx="2469515" cy="2029460"/>
                                  <wp:effectExtent l="19050" t="19050" r="26035" b="27940"/>
                                  <wp:docPr id="463899326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9515" cy="2029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bg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2A1F19" w14:textId="77777777" w:rsidR="00B21644" w:rsidRPr="004011D0" w:rsidRDefault="00B21644" w:rsidP="00B21644">
                            <w:pPr>
                              <w:pStyle w:val="FrameContents"/>
                              <w:rPr>
                                <w:sz w:val="24"/>
                                <w:szCs w:val="24"/>
                              </w:rPr>
                            </w:pPr>
                            <w:r w:rsidRPr="004011D0">
                              <w:rPr>
                                <w:sz w:val="24"/>
                                <w:szCs w:val="24"/>
                              </w:rPr>
                              <w:t>Figure 1 - Caption.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805B9" id="Rectangle 2" o:spid="_x0000_s1026" style="position:absolute;left:0;text-align:left;margin-left:270.65pt;margin-top:.65pt;width:225.65pt;height:1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" stroked="f" strokeweight="0">
                <v:path arrowok="t"/>
                <v:textbox>
                  <w:txbxContent>
                    <w:p w14:paraId="46265225" w14:textId="77777777" w:rsidR="00B21644" w:rsidRDefault="00B21644" w:rsidP="00B21644">
                      <w:pPr>
                        <w:pStyle w:val="FrameContents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2A7C05" wp14:editId="3EE4BC36">
                            <wp:extent cx="2469515" cy="2029460"/>
                            <wp:effectExtent l="19050" t="19050" r="26035" b="27940"/>
                            <wp:docPr id="463899326" name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9515" cy="2029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bg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2A1F19" w14:textId="77777777" w:rsidR="00B21644" w:rsidRPr="004011D0" w:rsidRDefault="00B21644" w:rsidP="00B21644">
                      <w:pPr>
                        <w:pStyle w:val="FrameContents"/>
                        <w:rPr>
                          <w:sz w:val="24"/>
                          <w:szCs w:val="24"/>
                        </w:rPr>
                      </w:pPr>
                      <w:r w:rsidRPr="004011D0">
                        <w:rPr>
                          <w:sz w:val="24"/>
                          <w:szCs w:val="24"/>
                        </w:rPr>
                        <w:t>Figure 1 - Caption.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bCs/>
        </w:rPr>
        <w:t>Acknowledgements:</w:t>
      </w:r>
      <w:r>
        <w:t xml:space="preserve"> This work was funded by… The authors acknowledge… </w:t>
      </w:r>
    </w:p>
    <w:p w14:paraId="16B1EB6E" w14:textId="5DAB60F3" w:rsidR="00B21644" w:rsidRDefault="00B21644" w:rsidP="00B21644">
      <w:pPr>
        <w:pStyle w:val="TextBody"/>
        <w:spacing w:before="163"/>
        <w:ind w:right="81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729F5" wp14:editId="58DCEFAA">
                <wp:simplePos x="0" y="0"/>
                <wp:positionH relativeFrom="column">
                  <wp:posOffset>3935486</wp:posOffset>
                </wp:positionH>
                <wp:positionV relativeFrom="paragraph">
                  <wp:posOffset>69508</wp:posOffset>
                </wp:positionV>
                <wp:extent cx="914400" cy="9144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528C6" w14:textId="77777777" w:rsidR="00B21644" w:rsidRDefault="00B21644" w:rsidP="00B21644">
                            <w:r w:rsidRPr="00D2232C">
                              <w:t>Adding Figures is optional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3729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09.9pt;margin-top:5.45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" fillcolor="white [3201]" strokeweight=".5pt">
                <v:textbox>
                  <w:txbxContent>
                    <w:p w14:paraId="681528C6" w14:textId="77777777" w:rsidR="00B21644" w:rsidRDefault="00B21644" w:rsidP="00B21644">
                      <w:r w:rsidRPr="00D2232C">
                        <w:t>Adding Figures is optional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References:</w:t>
      </w:r>
    </w:p>
    <w:p w14:paraId="622DE1C4" w14:textId="7EA7FCE1" w:rsidR="006914DF" w:rsidRPr="006914DF" w:rsidRDefault="00B21644" w:rsidP="006914DF">
      <w:r w:rsidRPr="00B21644">
        <w:t xml:space="preserve">[1] </w:t>
      </w:r>
      <w:r w:rsidR="006914DF" w:rsidRPr="006914DF">
        <w:t>A. A. Authors, Journal name, year, volume, page.</w:t>
      </w:r>
    </w:p>
    <w:p w14:paraId="3445DE8E" w14:textId="153B0315" w:rsidR="00B21644" w:rsidRPr="00B21644" w:rsidRDefault="00B21644" w:rsidP="006914DF">
      <w:pPr>
        <w:pStyle w:val="TextBody"/>
        <w:spacing w:before="8"/>
        <w:jc w:val="both"/>
        <w:rPr>
          <w:sz w:val="22"/>
          <w:szCs w:val="22"/>
        </w:rPr>
      </w:pPr>
    </w:p>
    <w:p w14:paraId="7777B4D7" w14:textId="77777777" w:rsidR="00B21644" w:rsidRDefault="00B21644" w:rsidP="00B21644">
      <w:pPr>
        <w:pStyle w:val="TextBody"/>
        <w:spacing w:before="8"/>
        <w:ind w:left="0"/>
        <w:jc w:val="both"/>
      </w:pPr>
    </w:p>
    <w:p w14:paraId="30129577" w14:textId="77777777" w:rsidR="00852D50" w:rsidRPr="00C14316" w:rsidRDefault="00852D50" w:rsidP="00B21644">
      <w:pPr>
        <w:pStyle w:val="TextBody"/>
        <w:ind w:right="81"/>
        <w:jc w:val="right"/>
      </w:pPr>
    </w:p>
    <w:p w14:paraId="25960AE7" w14:textId="77777777" w:rsidR="00852D50" w:rsidRPr="00C14316" w:rsidRDefault="00852D50" w:rsidP="00B21644">
      <w:pPr>
        <w:pStyle w:val="TextBody"/>
        <w:ind w:right="81"/>
        <w:jc w:val="right"/>
      </w:pPr>
    </w:p>
    <w:p w14:paraId="7250A3EA" w14:textId="105688FF" w:rsidR="003372C6" w:rsidRDefault="003372C6" w:rsidP="002F6406">
      <w:pPr>
        <w:pStyle w:val="TextBody"/>
        <w:ind w:right="81"/>
        <w:jc w:val="right"/>
      </w:pPr>
    </w:p>
    <w:sectPr w:rsidR="003372C6" w:rsidSect="005B6E3D">
      <w:headerReference w:type="default" r:id="rId9"/>
      <w:pgSz w:w="11906" w:h="16820"/>
      <w:pgMar w:top="1418" w:right="1418" w:bottom="825" w:left="1418" w:header="42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CFF65" w14:textId="77777777" w:rsidR="00205602" w:rsidRDefault="00205602" w:rsidP="00B21644">
      <w:r>
        <w:separator/>
      </w:r>
    </w:p>
  </w:endnote>
  <w:endnote w:type="continuationSeparator" w:id="0">
    <w:p w14:paraId="091A4E31" w14:textId="77777777" w:rsidR="00205602" w:rsidRDefault="00205602" w:rsidP="00B2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BC14" w14:textId="77777777" w:rsidR="00205602" w:rsidRDefault="00205602" w:rsidP="00B21644">
      <w:r>
        <w:separator/>
      </w:r>
    </w:p>
  </w:footnote>
  <w:footnote w:type="continuationSeparator" w:id="0">
    <w:p w14:paraId="1C0218A0" w14:textId="77777777" w:rsidR="00205602" w:rsidRDefault="00205602" w:rsidP="00B2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9A52" w14:textId="49A78E68" w:rsidR="0019717A" w:rsidRDefault="00B21644" w:rsidP="00B21644">
    <w:pPr>
      <w:pStyle w:val="Cabealho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0F0924" wp14:editId="40A18240">
              <wp:simplePos x="0" y="0"/>
              <wp:positionH relativeFrom="column">
                <wp:posOffset>-884799</wp:posOffset>
              </wp:positionH>
              <wp:positionV relativeFrom="paragraph">
                <wp:posOffset>-57932</wp:posOffset>
              </wp:positionV>
              <wp:extent cx="7553325" cy="1494888"/>
              <wp:effectExtent l="0" t="0" r="15875" b="16510"/>
              <wp:wrapNone/>
              <wp:docPr id="829917177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494888"/>
                      </a:xfrm>
                      <a:prstGeom prst="rect">
                        <a:avLst/>
                      </a:prstGeom>
                      <a:solidFill>
                        <a:srgbClr val="F4ECE7"/>
                      </a:solidFill>
                      <a:ln>
                        <a:solidFill>
                          <a:srgbClr val="F4ECE7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3AFBD9" id="Retângulo 3" o:spid="_x0000_s1026" style="position:absolute;margin-left:-69.65pt;margin-top:-4.55pt;width:594.75pt;height:117.7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" fillcolor="#f4ece7" strokecolor="#f4ece7" strokeweight="1pt"/>
          </w:pict>
        </mc:Fallback>
      </mc:AlternateContent>
    </w:r>
    <w:r>
      <w:rPr>
        <w:noProof/>
        <w:lang w:val="en-US"/>
      </w:rPr>
      <w:drawing>
        <wp:inline distT="0" distB="0" distL="0" distR="0" wp14:anchorId="27A9BCBA" wp14:editId="289E142B">
          <wp:extent cx="5794473" cy="1448937"/>
          <wp:effectExtent l="0" t="0" r="0" b="0"/>
          <wp:docPr id="874365810" name="Imagem 2" descr="Uma imagem com texto, captura de ecrã, Tipo de letra, comi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365810" name="Imagem 2" descr="Uma imagem com texto, captura de ecrã, Tipo de letra, comid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0828" cy="1455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9523B"/>
    <w:multiLevelType w:val="multilevel"/>
    <w:tmpl w:val="CA98CD2C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cs="Symbol" w:hint="default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69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68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42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1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64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3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12" w:hanging="360"/>
      </w:pPr>
      <w:rPr>
        <w:rFonts w:ascii="Symbol" w:hAnsi="Symbol" w:cs="Symbol" w:hint="default"/>
      </w:rPr>
    </w:lvl>
  </w:abstractNum>
  <w:num w:numId="1" w16cid:durableId="174525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644"/>
    <w:rsid w:val="000B5CEB"/>
    <w:rsid w:val="0019717A"/>
    <w:rsid w:val="00205602"/>
    <w:rsid w:val="002F6406"/>
    <w:rsid w:val="003372C6"/>
    <w:rsid w:val="004A4BFD"/>
    <w:rsid w:val="005B6E3D"/>
    <w:rsid w:val="006914DF"/>
    <w:rsid w:val="006E27DE"/>
    <w:rsid w:val="0082149E"/>
    <w:rsid w:val="00852D50"/>
    <w:rsid w:val="008F1FC9"/>
    <w:rsid w:val="00A07BD5"/>
    <w:rsid w:val="00A37954"/>
    <w:rsid w:val="00A5067F"/>
    <w:rsid w:val="00A86344"/>
    <w:rsid w:val="00A916D7"/>
    <w:rsid w:val="00A95071"/>
    <w:rsid w:val="00B21644"/>
    <w:rsid w:val="00C14316"/>
    <w:rsid w:val="00C41B9A"/>
    <w:rsid w:val="00C80800"/>
    <w:rsid w:val="00FD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ADC94"/>
  <w15:chartTrackingRefBased/>
  <w15:docId w15:val="{493DFD44-12AF-EA49-B2BF-7AFF6CFF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1644"/>
    <w:pPr>
      <w:suppressAutoHyphens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B21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21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21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21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21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216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216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216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216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21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21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21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216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21644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216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21644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216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216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216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21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216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21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216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216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B21644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2164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21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21644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21644"/>
    <w:rPr>
      <w:b/>
      <w:bCs/>
      <w:smallCaps/>
      <w:color w:val="0F4761" w:themeColor="accent1" w:themeShade="BF"/>
      <w:spacing w:val="5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21644"/>
    <w:rPr>
      <w:rFonts w:ascii="Times New Roman" w:eastAsia="Times New Roman" w:hAnsi="Times New Roman" w:cs="Times New Roman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21644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basedOn w:val="Tipodeletrapredefinidodopargrafo"/>
    <w:uiPriority w:val="99"/>
    <w:unhideWhenUsed/>
    <w:rsid w:val="00B21644"/>
    <w:rPr>
      <w:color w:val="0000FF"/>
      <w:u w:val="single"/>
    </w:rPr>
  </w:style>
  <w:style w:type="paragraph" w:customStyle="1" w:styleId="TextBody">
    <w:name w:val="Text Body"/>
    <w:basedOn w:val="Normal"/>
    <w:uiPriority w:val="1"/>
    <w:qFormat/>
    <w:rsid w:val="00B21644"/>
    <w:pPr>
      <w:spacing w:line="288" w:lineRule="auto"/>
      <w:ind w:left="100"/>
    </w:pPr>
    <w:rPr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B21644"/>
    <w:pPr>
      <w:tabs>
        <w:tab w:val="center" w:pos="4252"/>
        <w:tab w:val="right" w:pos="8504"/>
      </w:tabs>
    </w:pPr>
    <w:rPr>
      <w:kern w:val="2"/>
      <w:sz w:val="24"/>
      <w:szCs w:val="24"/>
      <w:lang w:val="pt-PT"/>
      <w14:ligatures w14:val="standardContextual"/>
    </w:rPr>
  </w:style>
  <w:style w:type="character" w:customStyle="1" w:styleId="CabealhoCarter1">
    <w:name w:val="Cabeçalho Caráter1"/>
    <w:basedOn w:val="Tipodeletrapredefinidodopargrafo"/>
    <w:uiPriority w:val="99"/>
    <w:semiHidden/>
    <w:rsid w:val="00B21644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B21644"/>
    <w:pPr>
      <w:tabs>
        <w:tab w:val="center" w:pos="4252"/>
        <w:tab w:val="right" w:pos="8504"/>
      </w:tabs>
    </w:pPr>
    <w:rPr>
      <w:kern w:val="2"/>
      <w:sz w:val="24"/>
      <w:szCs w:val="24"/>
      <w:lang w:val="pt-PT"/>
      <w14:ligatures w14:val="standardContextual"/>
    </w:rPr>
  </w:style>
  <w:style w:type="character" w:customStyle="1" w:styleId="RodapCarter1">
    <w:name w:val="Rodapé Caráter1"/>
    <w:basedOn w:val="Tipodeletrapredefinidodopargrafo"/>
    <w:uiPriority w:val="99"/>
    <w:semiHidden/>
    <w:rsid w:val="00B21644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customStyle="1" w:styleId="FrameContents">
    <w:name w:val="Frame Contents"/>
    <w:basedOn w:val="Normal"/>
    <w:rsid w:val="00B21644"/>
  </w:style>
  <w:style w:type="character" w:styleId="Hiperligao">
    <w:name w:val="Hyperlink"/>
    <w:basedOn w:val="Tipodeletrapredefinidodopargrafo"/>
    <w:uiPriority w:val="99"/>
    <w:unhideWhenUsed/>
    <w:rsid w:val="00B21644"/>
    <w:rPr>
      <w:color w:val="467886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B21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1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www.eurasc.eu/eurasc-annualsymposiumceremony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Monteiro de Oliveira</dc:creator>
  <cp:keywords/>
  <dc:description/>
  <cp:lastModifiedBy>Microsoft Office User</cp:lastModifiedBy>
  <cp:revision>3</cp:revision>
  <dcterms:created xsi:type="dcterms:W3CDTF">2024-04-29T21:30:00Z</dcterms:created>
  <dcterms:modified xsi:type="dcterms:W3CDTF">2024-05-01T11:05:00Z</dcterms:modified>
</cp:coreProperties>
</file>